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9A" w:rsidRDefault="005E019A" w:rsidP="005E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D22" w:rsidRDefault="002D3D22" w:rsidP="002D3D22">
      <w:pPr>
        <w:spacing w:before="240" w:after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 учреждение</w:t>
      </w:r>
    </w:p>
    <w:p w:rsidR="002D3D22" w:rsidRPr="005201E3" w:rsidRDefault="002D3D22" w:rsidP="002D3D22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№1 г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ханска</w:t>
      </w:r>
    </w:p>
    <w:p w:rsidR="002D3D22" w:rsidRPr="005201E3" w:rsidRDefault="002D3D22" w:rsidP="002D3D22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E019A" w:rsidRDefault="005E019A" w:rsidP="005E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19A" w:rsidRDefault="005E019A" w:rsidP="005E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19A" w:rsidRDefault="005E019A" w:rsidP="005E0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19A" w:rsidRDefault="005E019A" w:rsidP="005E0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19A" w:rsidRDefault="005E019A" w:rsidP="005E0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19A" w:rsidRDefault="005E019A" w:rsidP="005E0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19A" w:rsidRPr="005E019A" w:rsidRDefault="005E019A" w:rsidP="005E0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19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E019A" w:rsidRPr="005E019A" w:rsidRDefault="005E019A" w:rsidP="005E0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19A">
        <w:rPr>
          <w:rFonts w:ascii="Times New Roman" w:hAnsi="Times New Roman" w:cs="Times New Roman"/>
          <w:b/>
          <w:sz w:val="28"/>
          <w:szCs w:val="28"/>
        </w:rPr>
        <w:t>образовательной практики</w:t>
      </w:r>
    </w:p>
    <w:p w:rsidR="005E019A" w:rsidRDefault="005E019A" w:rsidP="005E0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19A">
        <w:rPr>
          <w:rFonts w:ascii="Times New Roman" w:hAnsi="Times New Roman" w:cs="Times New Roman"/>
          <w:b/>
          <w:sz w:val="28"/>
          <w:szCs w:val="28"/>
        </w:rPr>
        <w:t>«Лаборатория языка»</w:t>
      </w:r>
    </w:p>
    <w:p w:rsidR="005E019A" w:rsidRDefault="005E019A" w:rsidP="005E0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19A" w:rsidRDefault="005E019A" w:rsidP="005E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19A" w:rsidRDefault="005E019A" w:rsidP="005E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D22" w:rsidRDefault="002D3D22" w:rsidP="002D3D22">
      <w:pPr>
        <w:pStyle w:val="a4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</w:p>
    <w:p w:rsidR="002D3D22" w:rsidRDefault="002D3D22" w:rsidP="002D3D22">
      <w:pPr>
        <w:pStyle w:val="a4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</w:p>
    <w:p w:rsidR="002D3D22" w:rsidRDefault="002D3D22" w:rsidP="002D3D22">
      <w:pPr>
        <w:pStyle w:val="a4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</w:p>
    <w:p w:rsidR="002D3D22" w:rsidRDefault="002D3D22" w:rsidP="002D3D22">
      <w:pPr>
        <w:pStyle w:val="a4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</w:p>
    <w:p w:rsidR="002D3D22" w:rsidRDefault="002D3D22" w:rsidP="002D3D22">
      <w:pPr>
        <w:pStyle w:val="a4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</w:p>
    <w:p w:rsidR="002D3D22" w:rsidRDefault="002D3D22" w:rsidP="002D3D22">
      <w:pPr>
        <w:pStyle w:val="a4"/>
        <w:spacing w:before="240" w:after="240" w:line="360" w:lineRule="auto"/>
        <w:ind w:left="-360"/>
        <w:jc w:val="right"/>
        <w:rPr>
          <w:rFonts w:ascii="Times New Roman" w:hAnsi="Times New Roman"/>
          <w:sz w:val="28"/>
          <w:szCs w:val="28"/>
        </w:rPr>
      </w:pPr>
    </w:p>
    <w:p w:rsidR="002D3D22" w:rsidRPr="002D3D22" w:rsidRDefault="002D3D22" w:rsidP="002D3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3D22">
        <w:rPr>
          <w:rFonts w:ascii="Times New Roman" w:hAnsi="Times New Roman" w:cs="Times New Roman"/>
          <w:sz w:val="28"/>
          <w:szCs w:val="28"/>
        </w:rPr>
        <w:t xml:space="preserve">Автор: Попова Надежда Николаевна,   </w:t>
      </w:r>
    </w:p>
    <w:p w:rsidR="002D3D22" w:rsidRPr="002D3D22" w:rsidRDefault="002D3D22" w:rsidP="002D3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3D22">
        <w:rPr>
          <w:rFonts w:ascii="Times New Roman" w:hAnsi="Times New Roman" w:cs="Times New Roman"/>
          <w:sz w:val="28"/>
          <w:szCs w:val="28"/>
        </w:rPr>
        <w:t xml:space="preserve"> учитель иностранных языков</w:t>
      </w:r>
    </w:p>
    <w:p w:rsidR="002D3D22" w:rsidRDefault="002D3D22" w:rsidP="002D3D2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D3D22">
        <w:rPr>
          <w:rFonts w:ascii="Times New Roman" w:hAnsi="Times New Roman" w:cs="Times New Roman"/>
          <w:sz w:val="28"/>
          <w:szCs w:val="28"/>
        </w:rPr>
        <w:t xml:space="preserve"> МБОУ СОШ</w:t>
      </w:r>
      <w:r>
        <w:rPr>
          <w:rFonts w:ascii="Times New Roman" w:hAnsi="Times New Roman"/>
          <w:sz w:val="28"/>
          <w:szCs w:val="28"/>
        </w:rPr>
        <w:t xml:space="preserve"> №1</w:t>
      </w:r>
    </w:p>
    <w:p w:rsidR="002D3D22" w:rsidRDefault="002D3D22" w:rsidP="002D3D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019A" w:rsidRDefault="005E019A" w:rsidP="005E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19A" w:rsidRDefault="005E019A" w:rsidP="005E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19A" w:rsidRDefault="005E019A" w:rsidP="005E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19A" w:rsidRDefault="005E019A" w:rsidP="005E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19A" w:rsidRDefault="005E019A" w:rsidP="005E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19A" w:rsidRDefault="005E019A" w:rsidP="005E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19A" w:rsidRDefault="005E019A" w:rsidP="005E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D22" w:rsidRDefault="002D3D22" w:rsidP="005E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3D22" w:rsidRDefault="002D3D22" w:rsidP="005E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19A" w:rsidRDefault="005E019A" w:rsidP="005E0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19A" w:rsidRPr="00320F9E" w:rsidRDefault="005E019A" w:rsidP="00320F9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F9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320F9E">
        <w:rPr>
          <w:rFonts w:ascii="Times New Roman" w:hAnsi="Times New Roman" w:cs="Times New Roman"/>
          <w:sz w:val="28"/>
          <w:szCs w:val="28"/>
        </w:rPr>
        <w:t xml:space="preserve"> – </w:t>
      </w:r>
      <w:r w:rsidR="00ED1612" w:rsidRPr="00320F9E">
        <w:rPr>
          <w:rFonts w:ascii="Times New Roman" w:hAnsi="Times New Roman" w:cs="Times New Roman"/>
          <w:sz w:val="28"/>
          <w:szCs w:val="28"/>
        </w:rPr>
        <w:t>формирование умений видеть, выделять и правильно формулировать проблему;  генерировать идеи, формулировать замысел своих действий</w:t>
      </w:r>
      <w:r w:rsidR="00727A23" w:rsidRPr="00320F9E">
        <w:rPr>
          <w:rFonts w:ascii="Times New Roman" w:hAnsi="Times New Roman" w:cs="Times New Roman"/>
          <w:sz w:val="28"/>
          <w:szCs w:val="28"/>
        </w:rPr>
        <w:t xml:space="preserve"> и</w:t>
      </w:r>
      <w:r w:rsidR="00ED1612" w:rsidRPr="00320F9E">
        <w:rPr>
          <w:rFonts w:ascii="Times New Roman" w:hAnsi="Times New Roman" w:cs="Times New Roman"/>
          <w:sz w:val="28"/>
          <w:szCs w:val="28"/>
        </w:rPr>
        <w:t xml:space="preserve"> составлять план решения проблемы; находить разные пути решения проблемы, делать выводы и умозаключения,  обосновывать и четко аргументировать свою точку зрения.</w:t>
      </w:r>
    </w:p>
    <w:p w:rsidR="00B77AAB" w:rsidRPr="00320F9E" w:rsidRDefault="00B77AAB" w:rsidP="00320F9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F9E">
        <w:rPr>
          <w:rFonts w:ascii="Times New Roman" w:hAnsi="Times New Roman" w:cs="Times New Roman"/>
          <w:b/>
          <w:sz w:val="28"/>
          <w:szCs w:val="28"/>
        </w:rPr>
        <w:t>Категория учащихся</w:t>
      </w:r>
      <w:r w:rsidRPr="00320F9E">
        <w:rPr>
          <w:rFonts w:ascii="Times New Roman" w:hAnsi="Times New Roman" w:cs="Times New Roman"/>
          <w:sz w:val="28"/>
          <w:szCs w:val="28"/>
        </w:rPr>
        <w:t xml:space="preserve"> – учащиеся 7-х классов.</w:t>
      </w:r>
    </w:p>
    <w:p w:rsidR="00262196" w:rsidRPr="00320F9E" w:rsidRDefault="00B77AAB" w:rsidP="00320F9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F9E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Pr="00320F9E">
        <w:rPr>
          <w:rFonts w:ascii="Times New Roman" w:hAnsi="Times New Roman" w:cs="Times New Roman"/>
          <w:sz w:val="28"/>
          <w:szCs w:val="28"/>
        </w:rPr>
        <w:t xml:space="preserve"> – 5, из них теоретическая часть – 1 час, практическая работа – 3  часа, итоговая работа – 1 час. </w:t>
      </w:r>
    </w:p>
    <w:p w:rsidR="00B77AAB" w:rsidRPr="00320F9E" w:rsidRDefault="00320F9E" w:rsidP="00320F9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F9E">
        <w:rPr>
          <w:rFonts w:ascii="Times New Roman" w:hAnsi="Times New Roman" w:cs="Times New Roman"/>
          <w:b/>
          <w:sz w:val="28"/>
          <w:szCs w:val="28"/>
        </w:rPr>
        <w:t>Место в учебном плане: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77AAB" w:rsidRPr="00320F9E">
        <w:rPr>
          <w:rFonts w:ascii="Times New Roman" w:hAnsi="Times New Roman" w:cs="Times New Roman"/>
          <w:sz w:val="28"/>
          <w:szCs w:val="28"/>
        </w:rPr>
        <w:t xml:space="preserve">рограмма краткосрочного курса по выбору разработана в рамках реализации </w:t>
      </w:r>
      <w:r w:rsidR="00262196" w:rsidRPr="00320F9E">
        <w:rPr>
          <w:rFonts w:ascii="Times New Roman" w:hAnsi="Times New Roman" w:cs="Times New Roman"/>
          <w:sz w:val="28"/>
          <w:szCs w:val="28"/>
        </w:rPr>
        <w:t xml:space="preserve">вариативной части учебного плана </w:t>
      </w:r>
      <w:r w:rsidR="00B77AAB" w:rsidRPr="00320F9E">
        <w:rPr>
          <w:rFonts w:ascii="Times New Roman" w:hAnsi="Times New Roman" w:cs="Times New Roman"/>
          <w:sz w:val="28"/>
          <w:szCs w:val="28"/>
        </w:rPr>
        <w:t>МБОУ СОШ №1.</w:t>
      </w:r>
    </w:p>
    <w:p w:rsidR="00B77AAB" w:rsidRPr="00B77AAB" w:rsidRDefault="00B77AAB" w:rsidP="005E01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AB" w:rsidRPr="00320F9E" w:rsidRDefault="00B77AAB" w:rsidP="00320F9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F9E">
        <w:rPr>
          <w:rFonts w:ascii="Times New Roman" w:hAnsi="Times New Roman" w:cs="Times New Roman"/>
          <w:b/>
          <w:sz w:val="28"/>
          <w:szCs w:val="28"/>
        </w:rPr>
        <w:t>Организационные условия</w:t>
      </w:r>
      <w:r w:rsidRPr="00320F9E">
        <w:rPr>
          <w:rFonts w:ascii="Times New Roman" w:hAnsi="Times New Roman" w:cs="Times New Roman"/>
          <w:sz w:val="28"/>
          <w:szCs w:val="28"/>
        </w:rPr>
        <w:t xml:space="preserve"> реализации программы:</w:t>
      </w:r>
    </w:p>
    <w:p w:rsidR="00B77AAB" w:rsidRDefault="00B77AAB" w:rsidP="00B77AA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с сентября 2015 по май 2016</w:t>
      </w:r>
    </w:p>
    <w:p w:rsidR="00B77AAB" w:rsidRDefault="00B77AAB" w:rsidP="00B77AA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проведения – раз в неделю</w:t>
      </w:r>
      <w:r w:rsidR="00727A23">
        <w:rPr>
          <w:rFonts w:ascii="Times New Roman" w:hAnsi="Times New Roman" w:cs="Times New Roman"/>
          <w:sz w:val="28"/>
          <w:szCs w:val="28"/>
        </w:rPr>
        <w:t xml:space="preserve"> (шесть образовательных сес</w:t>
      </w:r>
      <w:r w:rsidR="007E7432">
        <w:rPr>
          <w:rFonts w:ascii="Times New Roman" w:hAnsi="Times New Roman" w:cs="Times New Roman"/>
          <w:sz w:val="28"/>
          <w:szCs w:val="28"/>
        </w:rPr>
        <w:t>с</w:t>
      </w:r>
      <w:r w:rsidR="00727A23">
        <w:rPr>
          <w:rFonts w:ascii="Times New Roman" w:hAnsi="Times New Roman" w:cs="Times New Roman"/>
          <w:sz w:val="28"/>
          <w:szCs w:val="28"/>
        </w:rPr>
        <w:t>ий)</w:t>
      </w:r>
    </w:p>
    <w:p w:rsidR="00B77AAB" w:rsidRDefault="00B77AAB" w:rsidP="00B77AA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реализации программы – МБОУ СОШ №1</w:t>
      </w:r>
      <w:r w:rsidR="008E3382">
        <w:rPr>
          <w:rFonts w:ascii="Times New Roman" w:hAnsi="Times New Roman" w:cs="Times New Roman"/>
          <w:sz w:val="28"/>
          <w:szCs w:val="28"/>
        </w:rPr>
        <w:t xml:space="preserve"> г. Оханск</w:t>
      </w:r>
    </w:p>
    <w:p w:rsidR="008E3382" w:rsidRDefault="008E3382" w:rsidP="008E3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3382" w:rsidRDefault="008E3382" w:rsidP="00320F9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382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программы.</w:t>
      </w:r>
    </w:p>
    <w:p w:rsidR="00ED1612" w:rsidRDefault="00ED1612" w:rsidP="00ED161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видеть, выделять и правильно формулировать проблему, анализировать данные, ситуацию</w:t>
      </w:r>
      <w:r w:rsidR="0085443E">
        <w:rPr>
          <w:rFonts w:ascii="Times New Roman" w:hAnsi="Times New Roman" w:cs="Times New Roman"/>
          <w:sz w:val="28"/>
          <w:szCs w:val="28"/>
        </w:rPr>
        <w:t xml:space="preserve"> или явление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612" w:rsidRDefault="0085443E" w:rsidP="00ED161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генерировать идеи, изобретать способ действия, привлекая знания из различных областей;</w:t>
      </w:r>
    </w:p>
    <w:p w:rsidR="0085443E" w:rsidRPr="0085443E" w:rsidRDefault="0085443E" w:rsidP="0085443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85443E">
        <w:rPr>
          <w:rFonts w:ascii="Times New Roman" w:hAnsi="Times New Roman" w:cs="Times New Roman"/>
          <w:sz w:val="28"/>
          <w:szCs w:val="28"/>
        </w:rPr>
        <w:t>формулировать замысел своего действия, прогнозировать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443E" w:rsidRDefault="0085443E" w:rsidP="0085443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составлять план действий по решению проблемы;</w:t>
      </w:r>
    </w:p>
    <w:p w:rsidR="0085443E" w:rsidRDefault="0085443E" w:rsidP="0085443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находить разные пути решения проблемы;</w:t>
      </w:r>
    </w:p>
    <w:p w:rsidR="0085443E" w:rsidRDefault="0085443E" w:rsidP="0085443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делать выводы, умозаключения, обосновывать и аргументировать свою точку зрения в принятии решения;</w:t>
      </w:r>
    </w:p>
    <w:p w:rsidR="0085443E" w:rsidRDefault="0085443E" w:rsidP="0085443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слушать и понимать других, выражать себя, находить компромисс, взаимодействовать внутри группы;</w:t>
      </w:r>
    </w:p>
    <w:p w:rsidR="0085443E" w:rsidRDefault="0085443E" w:rsidP="0085443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производить самоанализ и оценку своей деятельности, а также оценивать результаты работы </w:t>
      </w:r>
      <w:proofErr w:type="spellStart"/>
      <w:r w:rsidR="00320F9E">
        <w:rPr>
          <w:rFonts w:ascii="Times New Roman" w:hAnsi="Times New Roman" w:cs="Times New Roman"/>
          <w:sz w:val="28"/>
          <w:szCs w:val="28"/>
        </w:rPr>
        <w:t>своих</w:t>
      </w:r>
      <w:r w:rsidR="008D27BB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="008D27B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D27BB" w:rsidRDefault="008D27BB" w:rsidP="008D27B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27BB" w:rsidRDefault="008D27BB" w:rsidP="00320F9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7BB">
        <w:rPr>
          <w:rFonts w:ascii="Times New Roman" w:hAnsi="Times New Roman" w:cs="Times New Roman"/>
          <w:b/>
          <w:sz w:val="28"/>
          <w:szCs w:val="28"/>
        </w:rPr>
        <w:t>Объекты оценивания, критерии и показатели их оценки.</w:t>
      </w:r>
    </w:p>
    <w:p w:rsidR="008D27BB" w:rsidRPr="008D27BB" w:rsidRDefault="00262196" w:rsidP="00262196">
      <w:pPr>
        <w:pStyle w:val="a4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Объекты оценивания: сформулированная проблема, генерирование идей, нахождение пути решения проблемы.</w:t>
      </w:r>
    </w:p>
    <w:tbl>
      <w:tblPr>
        <w:tblStyle w:val="1"/>
        <w:tblW w:w="0" w:type="auto"/>
        <w:tblLook w:val="04A0"/>
      </w:tblPr>
      <w:tblGrid>
        <w:gridCol w:w="674"/>
        <w:gridCol w:w="2808"/>
        <w:gridCol w:w="5968"/>
        <w:gridCol w:w="1538"/>
      </w:tblGrid>
      <w:tr w:rsidR="008D27BB" w:rsidRPr="008D27BB" w:rsidTr="00936FD9">
        <w:tc>
          <w:tcPr>
            <w:tcW w:w="675" w:type="dxa"/>
          </w:tcPr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835" w:type="dxa"/>
          </w:tcPr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096" w:type="dxa"/>
          </w:tcPr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382" w:type="dxa"/>
          </w:tcPr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8D27BB" w:rsidRPr="008D27BB" w:rsidTr="00936FD9">
        <w:tc>
          <w:tcPr>
            <w:tcW w:w="675" w:type="dxa"/>
          </w:tcPr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формулировка </w:t>
            </w: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6096" w:type="dxa"/>
          </w:tcPr>
          <w:p w:rsidR="008D27BB" w:rsidRPr="008D27BB" w:rsidRDefault="008D27BB" w:rsidP="008D27B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проблема соответствует теме</w:t>
            </w:r>
          </w:p>
          <w:p w:rsidR="008D27BB" w:rsidRPr="008D27BB" w:rsidRDefault="008D27BB" w:rsidP="008D27B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проблема не соответствует теме</w:t>
            </w:r>
          </w:p>
          <w:p w:rsidR="008D27BB" w:rsidRPr="008D27BB" w:rsidRDefault="008D27BB" w:rsidP="008D27B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проблема понятна (сформулирована четко, конкретно)</w:t>
            </w:r>
          </w:p>
          <w:p w:rsidR="008D27BB" w:rsidRDefault="008D27BB" w:rsidP="008D27B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Проблема не понятна (нет четкости, конкретности)</w:t>
            </w:r>
          </w:p>
          <w:p w:rsidR="00262196" w:rsidRPr="008D27BB" w:rsidRDefault="00262196" w:rsidP="0026219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27BB" w:rsidRPr="008D27BB" w:rsidTr="00936FD9">
        <w:tc>
          <w:tcPr>
            <w:tcW w:w="675" w:type="dxa"/>
          </w:tcPr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Генерирование идей</w:t>
            </w:r>
          </w:p>
        </w:tc>
        <w:tc>
          <w:tcPr>
            <w:tcW w:w="6096" w:type="dxa"/>
          </w:tcPr>
          <w:p w:rsidR="008D27BB" w:rsidRDefault="008D27BB" w:rsidP="008D27B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намерений, </w:t>
            </w: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замысл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своих действий по решению данной проблемы </w:t>
            </w:r>
          </w:p>
          <w:p w:rsidR="008D27BB" w:rsidRDefault="008D27BB" w:rsidP="008D27B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намерений, </w:t>
            </w: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замысл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своих действий по решению данной проблемы </w:t>
            </w:r>
          </w:p>
          <w:p w:rsidR="008D27BB" w:rsidRDefault="008D27BB" w:rsidP="008D27B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плана решения проблемы</w:t>
            </w:r>
          </w:p>
          <w:p w:rsidR="008D27BB" w:rsidRPr="008D27BB" w:rsidRDefault="008D27BB" w:rsidP="008D27B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плана решения данной проблемы</w:t>
            </w:r>
          </w:p>
        </w:tc>
        <w:tc>
          <w:tcPr>
            <w:tcW w:w="1382" w:type="dxa"/>
          </w:tcPr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27BB" w:rsidRPr="008D27BB" w:rsidTr="00936FD9">
        <w:tc>
          <w:tcPr>
            <w:tcW w:w="675" w:type="dxa"/>
          </w:tcPr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Пути решения проблем</w:t>
            </w:r>
          </w:p>
        </w:tc>
        <w:tc>
          <w:tcPr>
            <w:tcW w:w="6096" w:type="dxa"/>
          </w:tcPr>
          <w:p w:rsidR="008D27BB" w:rsidRPr="008D27BB" w:rsidRDefault="008D27BB" w:rsidP="008D27BB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способ решения данной проблемы аргументирован</w:t>
            </w:r>
          </w:p>
          <w:p w:rsidR="008D27BB" w:rsidRPr="008D27BB" w:rsidRDefault="008D27BB" w:rsidP="008D27BB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способ решения проблемы не аргументирован</w:t>
            </w:r>
          </w:p>
          <w:p w:rsidR="008D27BB" w:rsidRPr="008D27BB" w:rsidRDefault="00727A23" w:rsidP="008D27BB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приведенные </w:t>
            </w:r>
            <w:r w:rsidR="008D27BB" w:rsidRPr="008D27BB">
              <w:rPr>
                <w:rFonts w:ascii="Times New Roman" w:hAnsi="Times New Roman" w:cs="Times New Roman"/>
                <w:sz w:val="28"/>
                <w:szCs w:val="28"/>
              </w:rPr>
              <w:t xml:space="preserve">аргументы </w:t>
            </w:r>
            <w:r w:rsidR="008D27BB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</w:p>
          <w:p w:rsidR="008D27BB" w:rsidRPr="008D27BB" w:rsidRDefault="00727A23" w:rsidP="008D27BB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приведенные </w:t>
            </w:r>
            <w:r w:rsidR="008D27BB" w:rsidRPr="008D27BB">
              <w:rPr>
                <w:rFonts w:ascii="Times New Roman" w:hAnsi="Times New Roman" w:cs="Times New Roman"/>
                <w:sz w:val="28"/>
                <w:szCs w:val="28"/>
              </w:rPr>
              <w:t xml:space="preserve">аргументы </w:t>
            </w:r>
            <w:r w:rsidR="008D27BB">
              <w:rPr>
                <w:rFonts w:ascii="Times New Roman" w:hAnsi="Times New Roman" w:cs="Times New Roman"/>
                <w:sz w:val="28"/>
                <w:szCs w:val="28"/>
              </w:rPr>
              <w:t>слабые</w:t>
            </w:r>
          </w:p>
        </w:tc>
        <w:tc>
          <w:tcPr>
            <w:tcW w:w="1382" w:type="dxa"/>
          </w:tcPr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D27BB" w:rsidRPr="008D27BB" w:rsidRDefault="008D27BB" w:rsidP="008D2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7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D27BB" w:rsidRDefault="008D27BB" w:rsidP="008D2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7BB">
        <w:rPr>
          <w:rFonts w:ascii="Times New Roman" w:hAnsi="Times New Roman" w:cs="Times New Roman"/>
          <w:b/>
          <w:sz w:val="28"/>
          <w:szCs w:val="28"/>
        </w:rPr>
        <w:t xml:space="preserve">Краткое описание процедуры оценивания. </w:t>
      </w:r>
      <w:r>
        <w:rPr>
          <w:rFonts w:ascii="Times New Roman" w:hAnsi="Times New Roman" w:cs="Times New Roman"/>
          <w:sz w:val="28"/>
          <w:szCs w:val="28"/>
        </w:rPr>
        <w:t xml:space="preserve">Каждый учащийся по окончании </w:t>
      </w:r>
      <w:r w:rsidR="00936FD9">
        <w:rPr>
          <w:rFonts w:ascii="Times New Roman" w:hAnsi="Times New Roman" w:cs="Times New Roman"/>
          <w:sz w:val="28"/>
          <w:szCs w:val="28"/>
        </w:rPr>
        <w:t>сессии представляет итоговую работу в виде публичного выступления. Учащемуся предлагается самостоятельно выбрать тему или ситуацию, из которой ему необходимо выделить и правильно сформулировать проблему, обозначить алгоритм действий по решению данной проблемы, обосновать и аргументировать свою</w:t>
      </w:r>
      <w:r w:rsidR="009543B7">
        <w:rPr>
          <w:rFonts w:ascii="Times New Roman" w:hAnsi="Times New Roman" w:cs="Times New Roman"/>
          <w:sz w:val="28"/>
          <w:szCs w:val="28"/>
        </w:rPr>
        <w:t xml:space="preserve"> точку</w:t>
      </w:r>
      <w:r w:rsidR="00936FD9">
        <w:rPr>
          <w:rFonts w:ascii="Times New Roman" w:hAnsi="Times New Roman" w:cs="Times New Roman"/>
          <w:sz w:val="28"/>
          <w:szCs w:val="28"/>
        </w:rPr>
        <w:t xml:space="preserve"> зрения при принятии того или иного решения</w:t>
      </w:r>
      <w:proofErr w:type="gramStart"/>
      <w:r w:rsidR="00936FD9">
        <w:rPr>
          <w:rFonts w:ascii="Times New Roman" w:hAnsi="Times New Roman" w:cs="Times New Roman"/>
          <w:sz w:val="28"/>
          <w:szCs w:val="28"/>
        </w:rPr>
        <w:t>.</w:t>
      </w:r>
      <w:r w:rsidR="009543B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543B7">
        <w:rPr>
          <w:rFonts w:ascii="Times New Roman" w:hAnsi="Times New Roman" w:cs="Times New Roman"/>
          <w:sz w:val="28"/>
          <w:szCs w:val="28"/>
        </w:rPr>
        <w:t xml:space="preserve">стальным учащимся предоставляется возможность самостоятельно оценить работу выступающего по имеющимся критериям, а затем обсудить ее вместе с учителем и </w:t>
      </w:r>
      <w:proofErr w:type="spellStart"/>
      <w:r w:rsidR="009543B7">
        <w:rPr>
          <w:rFonts w:ascii="Times New Roman" w:hAnsi="Times New Roman" w:cs="Times New Roman"/>
          <w:sz w:val="28"/>
          <w:szCs w:val="28"/>
        </w:rPr>
        <w:t>одногруппниками</w:t>
      </w:r>
      <w:proofErr w:type="spellEnd"/>
      <w:r w:rsidR="009543B7">
        <w:rPr>
          <w:rFonts w:ascii="Times New Roman" w:hAnsi="Times New Roman" w:cs="Times New Roman"/>
          <w:sz w:val="28"/>
          <w:szCs w:val="28"/>
        </w:rPr>
        <w:t>.</w:t>
      </w:r>
    </w:p>
    <w:p w:rsidR="000F7D08" w:rsidRDefault="000F7D08" w:rsidP="008D2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D08" w:rsidRPr="000F7D08" w:rsidRDefault="000F7D08" w:rsidP="00320F9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D08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0F7D08" w:rsidRDefault="007D5025" w:rsidP="000F7D0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замысла программы: з</w:t>
      </w:r>
      <w:r w:rsidR="000F7D08">
        <w:rPr>
          <w:rFonts w:ascii="Times New Roman" w:hAnsi="Times New Roman" w:cs="Times New Roman"/>
          <w:sz w:val="28"/>
          <w:szCs w:val="28"/>
        </w:rPr>
        <w:t>накомство учащихся с понятийной базой; выделение и формулирование проблем из рассмотренных ситуаций или явлений; обучение нахождению разных путей решения проблемы, составления плана действий; обоснование своей точки зрения в принятии решений.</w:t>
      </w:r>
    </w:p>
    <w:p w:rsidR="000F7D08" w:rsidRDefault="000F7D08" w:rsidP="000F7D0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программы:</w:t>
      </w:r>
    </w:p>
    <w:tbl>
      <w:tblPr>
        <w:tblStyle w:val="a3"/>
        <w:tblW w:w="0" w:type="auto"/>
        <w:tblInd w:w="720" w:type="dxa"/>
        <w:tblLook w:val="04A0"/>
      </w:tblPr>
      <w:tblGrid>
        <w:gridCol w:w="732"/>
        <w:gridCol w:w="3268"/>
        <w:gridCol w:w="911"/>
        <w:gridCol w:w="2685"/>
        <w:gridCol w:w="2672"/>
      </w:tblGrid>
      <w:tr w:rsidR="007D5025" w:rsidTr="007D5025">
        <w:tc>
          <w:tcPr>
            <w:tcW w:w="948" w:type="dxa"/>
          </w:tcPr>
          <w:p w:rsidR="007D5025" w:rsidRDefault="007D5025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025" w:rsidRDefault="007D5025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993" w:type="dxa"/>
          </w:tcPr>
          <w:p w:rsidR="007D5025" w:rsidRDefault="007D5025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976" w:type="dxa"/>
          </w:tcPr>
          <w:p w:rsidR="007D5025" w:rsidRDefault="007D5025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формы деятельности</w:t>
            </w:r>
          </w:p>
        </w:tc>
        <w:tc>
          <w:tcPr>
            <w:tcW w:w="2942" w:type="dxa"/>
          </w:tcPr>
          <w:p w:rsidR="007D5025" w:rsidRDefault="007D5025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оценивания</w:t>
            </w:r>
          </w:p>
        </w:tc>
      </w:tr>
      <w:tr w:rsidR="007D5025" w:rsidTr="007D5025">
        <w:tc>
          <w:tcPr>
            <w:tcW w:w="948" w:type="dxa"/>
          </w:tcPr>
          <w:p w:rsidR="007D5025" w:rsidRDefault="007D5025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7D5025" w:rsidRDefault="007D5025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беседа.</w:t>
            </w:r>
          </w:p>
        </w:tc>
        <w:tc>
          <w:tcPr>
            <w:tcW w:w="993" w:type="dxa"/>
          </w:tcPr>
          <w:p w:rsidR="007D5025" w:rsidRDefault="007D5025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7D5025" w:rsidRDefault="00801A7C" w:rsidP="00801A7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тезаурусом. Выделение и формулирование проблемы в предложенных учителем ситуациях.</w:t>
            </w:r>
          </w:p>
        </w:tc>
        <w:tc>
          <w:tcPr>
            <w:tcW w:w="2942" w:type="dxa"/>
          </w:tcPr>
          <w:p w:rsidR="007D5025" w:rsidRDefault="007D5025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Запоминание новых понятий; выделение проблемы; правильное формулирование проблемы после рассмотрения различных ситуаций или явлений.</w:t>
            </w:r>
          </w:p>
        </w:tc>
      </w:tr>
      <w:tr w:rsidR="007D5025" w:rsidTr="007D5025">
        <w:tc>
          <w:tcPr>
            <w:tcW w:w="948" w:type="dxa"/>
          </w:tcPr>
          <w:p w:rsidR="007D5025" w:rsidRDefault="007D5025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7D5025" w:rsidRDefault="007D5025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Самостоятельное выделение проблемы и ее формулирование.</w:t>
            </w:r>
          </w:p>
        </w:tc>
        <w:tc>
          <w:tcPr>
            <w:tcW w:w="993" w:type="dxa"/>
          </w:tcPr>
          <w:p w:rsidR="007D5025" w:rsidRDefault="007D5025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7D5025" w:rsidRDefault="00801A7C" w:rsidP="00801A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Задания, нацеленные на правильное выделение и четкое формулирование</w:t>
            </w:r>
            <w:r w:rsidR="007D5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в различных ситуациях.</w:t>
            </w:r>
          </w:p>
        </w:tc>
        <w:tc>
          <w:tcPr>
            <w:tcW w:w="2942" w:type="dxa"/>
          </w:tcPr>
          <w:p w:rsidR="007D5025" w:rsidRDefault="007D5025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Самостоятельное выделение и формулирование проблемы в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ситуациях.</w:t>
            </w:r>
          </w:p>
        </w:tc>
      </w:tr>
      <w:tr w:rsidR="007D5025" w:rsidTr="007D5025">
        <w:tc>
          <w:tcPr>
            <w:tcW w:w="948" w:type="dxa"/>
          </w:tcPr>
          <w:p w:rsidR="007D5025" w:rsidRDefault="007D5025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09" w:type="dxa"/>
          </w:tcPr>
          <w:p w:rsidR="007D5025" w:rsidRDefault="007D5025" w:rsidP="00CD38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  <w:r w:rsidR="00CD3860">
              <w:rPr>
                <w:rFonts w:ascii="Times New Roman" w:hAnsi="Times New Roman" w:cs="Times New Roman"/>
                <w:sz w:val="28"/>
                <w:szCs w:val="28"/>
              </w:rPr>
              <w:t>Самостоятельное формулирование проблемы, нахождение разных путей ее решения.</w:t>
            </w:r>
          </w:p>
        </w:tc>
        <w:tc>
          <w:tcPr>
            <w:tcW w:w="993" w:type="dxa"/>
          </w:tcPr>
          <w:p w:rsidR="007D5025" w:rsidRDefault="00CD3860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7D5025" w:rsidRDefault="00801A7C" w:rsidP="00991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тезаурусом. Задания, </w:t>
            </w:r>
            <w:r w:rsidR="009911EC">
              <w:rPr>
                <w:rFonts w:ascii="Times New Roman" w:hAnsi="Times New Roman" w:cs="Times New Roman"/>
                <w:sz w:val="28"/>
                <w:szCs w:val="28"/>
              </w:rPr>
              <w:t>нацеленные на тренировку учащихся вгенерировании</w:t>
            </w:r>
            <w:r w:rsidR="00CD3860">
              <w:rPr>
                <w:rFonts w:ascii="Times New Roman" w:hAnsi="Times New Roman" w:cs="Times New Roman"/>
                <w:sz w:val="28"/>
                <w:szCs w:val="28"/>
              </w:rPr>
              <w:t xml:space="preserve"> иде</w:t>
            </w:r>
            <w:r w:rsidR="009911E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D3860">
              <w:rPr>
                <w:rFonts w:ascii="Times New Roman" w:hAnsi="Times New Roman" w:cs="Times New Roman"/>
                <w:sz w:val="28"/>
                <w:szCs w:val="28"/>
              </w:rPr>
              <w:t>, формулирова</w:t>
            </w:r>
            <w:r w:rsidR="009911EC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замысла свои</w:t>
            </w:r>
            <w:r w:rsidR="009911EC">
              <w:rPr>
                <w:rFonts w:ascii="Times New Roman" w:hAnsi="Times New Roman" w:cs="Times New Roman"/>
                <w:sz w:val="28"/>
                <w:szCs w:val="28"/>
              </w:rPr>
              <w:t>х действий и составлении</w:t>
            </w:r>
            <w:r w:rsidR="00CD3860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3860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данной проблемы.</w:t>
            </w:r>
          </w:p>
        </w:tc>
        <w:tc>
          <w:tcPr>
            <w:tcW w:w="2942" w:type="dxa"/>
          </w:tcPr>
          <w:p w:rsidR="007D5025" w:rsidRDefault="00CD3860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формулирование проблемы, обозначение алгоритма решения проблемы, обоснование своей точки зрения.</w:t>
            </w:r>
          </w:p>
        </w:tc>
      </w:tr>
      <w:tr w:rsidR="007D5025" w:rsidTr="007D5025">
        <w:tc>
          <w:tcPr>
            <w:tcW w:w="948" w:type="dxa"/>
          </w:tcPr>
          <w:p w:rsidR="007D5025" w:rsidRDefault="00CD3860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7D5025" w:rsidRDefault="00CD3860" w:rsidP="00CD38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Формулирование проблемы, анализ способов ее решения.</w:t>
            </w:r>
          </w:p>
        </w:tc>
        <w:tc>
          <w:tcPr>
            <w:tcW w:w="993" w:type="dxa"/>
          </w:tcPr>
          <w:p w:rsidR="007D5025" w:rsidRDefault="00CD3860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7D5025" w:rsidRDefault="009911EC" w:rsidP="009911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Задания, нацеленные на тренировку</w:t>
            </w:r>
            <w:r w:rsidR="00CD386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="00801A7C">
              <w:rPr>
                <w:rFonts w:ascii="Times New Roman" w:hAnsi="Times New Roman" w:cs="Times New Roman"/>
                <w:sz w:val="28"/>
                <w:szCs w:val="28"/>
              </w:rPr>
              <w:t xml:space="preserve"> в генерировании идей, формулировании замысла</w:t>
            </w:r>
            <w:r w:rsidR="00CD3860">
              <w:rPr>
                <w:rFonts w:ascii="Times New Roman" w:hAnsi="Times New Roman" w:cs="Times New Roman"/>
                <w:sz w:val="28"/>
                <w:szCs w:val="28"/>
              </w:rPr>
              <w:t xml:space="preserve"> своих действий и составл</w:t>
            </w:r>
            <w:r w:rsidR="00801A7C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CD3860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801A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3860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данной проблемы. </w:t>
            </w:r>
          </w:p>
        </w:tc>
        <w:tc>
          <w:tcPr>
            <w:tcW w:w="2942" w:type="dxa"/>
          </w:tcPr>
          <w:p w:rsidR="007D5025" w:rsidRDefault="00CD3860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формулирование проблемы, обозначение алгоритма решения проблемы, обоснование и аргументация своей точки зрения.</w:t>
            </w:r>
          </w:p>
        </w:tc>
      </w:tr>
      <w:tr w:rsidR="007D5025" w:rsidTr="007D5025">
        <w:tc>
          <w:tcPr>
            <w:tcW w:w="948" w:type="dxa"/>
          </w:tcPr>
          <w:p w:rsidR="007D5025" w:rsidRDefault="00CD3860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7D5025" w:rsidRDefault="00CD3860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93" w:type="dxa"/>
          </w:tcPr>
          <w:p w:rsidR="007D5025" w:rsidRDefault="00CD3860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7D5025" w:rsidRDefault="009911EC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самостоятельное формулирование проблемы, генерирование идей, нахождение пути решения данной проблемы.</w:t>
            </w:r>
          </w:p>
        </w:tc>
        <w:tc>
          <w:tcPr>
            <w:tcW w:w="2942" w:type="dxa"/>
          </w:tcPr>
          <w:p w:rsidR="007D5025" w:rsidRDefault="00CD3860" w:rsidP="007D50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последующей проверкой.</w:t>
            </w:r>
          </w:p>
        </w:tc>
      </w:tr>
    </w:tbl>
    <w:p w:rsidR="000F7D08" w:rsidRPr="000F7D08" w:rsidRDefault="000F7D08" w:rsidP="007D502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3B7" w:rsidRDefault="00CD3860" w:rsidP="00320F9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реализации программы: тезаурус, листы бумаги, ручки.</w:t>
      </w:r>
    </w:p>
    <w:p w:rsidR="00CD3860" w:rsidRPr="00CD3860" w:rsidRDefault="00CD3860" w:rsidP="00320F9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Необходимое ресурсное обеспечение реализации программы </w:t>
      </w:r>
      <w:r w:rsidR="00420AA0">
        <w:rPr>
          <w:rFonts w:ascii="Times New Roman" w:hAnsi="Times New Roman" w:cs="Times New Roman"/>
          <w:sz w:val="28"/>
          <w:szCs w:val="28"/>
        </w:rPr>
        <w:t>–учащиеся, учитель, кабинет для проведения занятий.</w:t>
      </w:r>
    </w:p>
    <w:sectPr w:rsidR="00CD3860" w:rsidRPr="00CD3860" w:rsidSect="005E01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A0E"/>
    <w:multiLevelType w:val="hybridMultilevel"/>
    <w:tmpl w:val="F6FE34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E17B6F"/>
    <w:multiLevelType w:val="hybridMultilevel"/>
    <w:tmpl w:val="436E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57869"/>
    <w:multiLevelType w:val="hybridMultilevel"/>
    <w:tmpl w:val="F1C6D210"/>
    <w:lvl w:ilvl="0" w:tplc="2EC6D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869F1"/>
    <w:multiLevelType w:val="hybridMultilevel"/>
    <w:tmpl w:val="00FAA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F52F6D"/>
    <w:multiLevelType w:val="hybridMultilevel"/>
    <w:tmpl w:val="7F2A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C28BC"/>
    <w:multiLevelType w:val="hybridMultilevel"/>
    <w:tmpl w:val="D61A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03163"/>
    <w:multiLevelType w:val="hybridMultilevel"/>
    <w:tmpl w:val="296809BE"/>
    <w:lvl w:ilvl="0" w:tplc="572A5A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AB1477"/>
    <w:multiLevelType w:val="hybridMultilevel"/>
    <w:tmpl w:val="917249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967"/>
    <w:rsid w:val="000F7D08"/>
    <w:rsid w:val="00262196"/>
    <w:rsid w:val="002D3D22"/>
    <w:rsid w:val="00320F9E"/>
    <w:rsid w:val="00402579"/>
    <w:rsid w:val="00420AA0"/>
    <w:rsid w:val="00514F7D"/>
    <w:rsid w:val="005E019A"/>
    <w:rsid w:val="00670338"/>
    <w:rsid w:val="00727A23"/>
    <w:rsid w:val="007D5025"/>
    <w:rsid w:val="007E7432"/>
    <w:rsid w:val="00801A7C"/>
    <w:rsid w:val="0085443E"/>
    <w:rsid w:val="008D27BB"/>
    <w:rsid w:val="008E3382"/>
    <w:rsid w:val="00936FD9"/>
    <w:rsid w:val="009543B7"/>
    <w:rsid w:val="009911EC"/>
    <w:rsid w:val="00AE1967"/>
    <w:rsid w:val="00B77AAB"/>
    <w:rsid w:val="00CD3860"/>
    <w:rsid w:val="00E00A66"/>
    <w:rsid w:val="00ED1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AA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D2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AA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D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BDF9-B60D-4EDD-8D14-931CE808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dcterms:created xsi:type="dcterms:W3CDTF">2016-02-27T18:26:00Z</dcterms:created>
  <dcterms:modified xsi:type="dcterms:W3CDTF">2016-07-26T09:37:00Z</dcterms:modified>
</cp:coreProperties>
</file>